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03" w:rsidRPr="00CD20CF" w:rsidRDefault="006A5A2D" w:rsidP="00CD2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справка об организации обучения на дому детей с ОВЗ и детей с инвалидностью</w:t>
      </w:r>
    </w:p>
    <w:p w:rsidR="00321E03" w:rsidRPr="00CD20CF" w:rsidRDefault="006A5A2D" w:rsidP="00CD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0CF">
        <w:rPr>
          <w:rFonts w:ascii="Times New Roman" w:hAnsi="Times New Roman" w:cs="Times New Roman"/>
          <w:b/>
          <w:sz w:val="24"/>
          <w:szCs w:val="24"/>
        </w:rPr>
        <w:t>в МБОУ С</w:t>
      </w:r>
      <w:r w:rsidR="00A539EA" w:rsidRPr="00CD20CF">
        <w:rPr>
          <w:rFonts w:ascii="Times New Roman" w:hAnsi="Times New Roman" w:cs="Times New Roman"/>
          <w:b/>
          <w:sz w:val="24"/>
          <w:szCs w:val="24"/>
        </w:rPr>
        <w:t>Ш №</w:t>
      </w:r>
      <w:r w:rsidRPr="00CD20CF">
        <w:rPr>
          <w:rFonts w:ascii="Times New Roman" w:hAnsi="Times New Roman" w:cs="Times New Roman"/>
          <w:b/>
          <w:sz w:val="24"/>
          <w:szCs w:val="24"/>
        </w:rPr>
        <w:t>2</w:t>
      </w:r>
      <w:r w:rsidR="00A539EA" w:rsidRPr="00CD20C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CD20CF">
        <w:rPr>
          <w:rFonts w:ascii="Times New Roman" w:hAnsi="Times New Roman" w:cs="Times New Roman"/>
          <w:b/>
          <w:sz w:val="24"/>
          <w:szCs w:val="24"/>
        </w:rPr>
        <w:t>г.Волгодонска</w:t>
      </w:r>
      <w:r w:rsidR="00085B45">
        <w:rPr>
          <w:rFonts w:ascii="Times New Roman" w:hAnsi="Times New Roman" w:cs="Times New Roman"/>
          <w:b/>
          <w:sz w:val="24"/>
          <w:szCs w:val="24"/>
        </w:rPr>
        <w:t xml:space="preserve"> в 2020-2021</w:t>
      </w:r>
      <w:r w:rsidR="0079528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21E03" w:rsidRPr="00CD20CF" w:rsidRDefault="00321E03" w:rsidP="00CD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9EA" w:rsidRPr="00CD20CF" w:rsidRDefault="00A539EA" w:rsidP="004E7414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0CF">
        <w:rPr>
          <w:rFonts w:ascii="Times New Roman" w:hAnsi="Times New Roman" w:cs="Times New Roman"/>
          <w:sz w:val="24"/>
          <w:szCs w:val="24"/>
        </w:rPr>
        <w:t xml:space="preserve">Для реализации права на образование, закрепленного ст. 5 Федерального закона от 29 декабря 2012 г. № 273-ФЗ "Об образовании в </w:t>
      </w:r>
      <w:r w:rsidR="00321E03" w:rsidRPr="00CD20CF">
        <w:rPr>
          <w:rFonts w:ascii="Times New Roman" w:hAnsi="Times New Roman" w:cs="Times New Roman"/>
          <w:sz w:val="24"/>
          <w:szCs w:val="24"/>
        </w:rPr>
        <w:t>Российской Федерации", в МБОУ С</w:t>
      </w:r>
      <w:r w:rsidRPr="00CD20CF">
        <w:rPr>
          <w:rFonts w:ascii="Times New Roman" w:hAnsi="Times New Roman" w:cs="Times New Roman"/>
          <w:sz w:val="24"/>
          <w:szCs w:val="24"/>
        </w:rPr>
        <w:t>Ш №</w:t>
      </w:r>
      <w:r w:rsidR="00321E03" w:rsidRPr="00CD20CF">
        <w:rPr>
          <w:rFonts w:ascii="Times New Roman" w:hAnsi="Times New Roman" w:cs="Times New Roman"/>
          <w:sz w:val="24"/>
          <w:szCs w:val="24"/>
        </w:rPr>
        <w:t>2</w:t>
      </w:r>
      <w:r w:rsidRPr="00CD20CF">
        <w:rPr>
          <w:rFonts w:ascii="Times New Roman" w:hAnsi="Times New Roman" w:cs="Times New Roman"/>
          <w:sz w:val="24"/>
          <w:szCs w:val="24"/>
        </w:rPr>
        <w:t xml:space="preserve">1 </w:t>
      </w:r>
      <w:r w:rsidR="00321E03" w:rsidRPr="00CD20CF">
        <w:rPr>
          <w:rFonts w:ascii="Times New Roman" w:hAnsi="Times New Roman" w:cs="Times New Roman"/>
          <w:sz w:val="24"/>
          <w:szCs w:val="24"/>
        </w:rPr>
        <w:t xml:space="preserve">г.Волгодонска </w:t>
      </w:r>
      <w:r w:rsidR="00CD20CF">
        <w:rPr>
          <w:rFonts w:ascii="Times New Roman" w:hAnsi="Times New Roman" w:cs="Times New Roman"/>
          <w:sz w:val="24"/>
          <w:szCs w:val="24"/>
        </w:rPr>
        <w:t xml:space="preserve">(далее ОУ) </w:t>
      </w:r>
      <w:r w:rsidRPr="00CD20CF">
        <w:rPr>
          <w:rFonts w:ascii="Times New Roman" w:hAnsi="Times New Roman" w:cs="Times New Roman"/>
          <w:sz w:val="24"/>
          <w:szCs w:val="24"/>
        </w:rPr>
        <w:t>создаются необходимые условия для получения качественного и доступного образования детей с ограниченными возможностями здоровья, услуг психолого</w:t>
      </w:r>
      <w:r w:rsidR="00321E03" w:rsidRPr="00CD20CF">
        <w:rPr>
          <w:rFonts w:ascii="Times New Roman" w:hAnsi="Times New Roman" w:cs="Times New Roman"/>
          <w:sz w:val="24"/>
          <w:szCs w:val="24"/>
        </w:rPr>
        <w:t>-</w:t>
      </w:r>
      <w:r w:rsidRPr="00CD20CF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 детей-инвалидов и их семей. </w:t>
      </w:r>
      <w:r w:rsidR="00321E03" w:rsidRPr="00CD20CF">
        <w:rPr>
          <w:rFonts w:ascii="Times New Roman" w:hAnsi="Times New Roman" w:cs="Times New Roman"/>
          <w:sz w:val="24"/>
          <w:szCs w:val="24"/>
        </w:rPr>
        <w:t xml:space="preserve">Обучение на дому организовано </w:t>
      </w:r>
      <w:r w:rsidR="00795289">
        <w:rPr>
          <w:rFonts w:ascii="Times New Roman" w:hAnsi="Times New Roman" w:cs="Times New Roman"/>
          <w:sz w:val="24"/>
          <w:szCs w:val="24"/>
        </w:rPr>
        <w:t>во исполнение П</w:t>
      </w:r>
      <w:r w:rsidR="00795289" w:rsidRPr="00111740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795289" w:rsidRPr="0011174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Админис</w:t>
      </w:r>
      <w:r w:rsidR="0079528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трации города Волгодонска от  17.12</w:t>
      </w:r>
      <w:r w:rsidR="00795289" w:rsidRPr="0011174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.2018 </w:t>
      </w:r>
      <w:r w:rsidR="00795289">
        <w:rPr>
          <w:rFonts w:ascii="Times New Roman" w:hAnsi="Times New Roman" w:cs="Times New Roman"/>
          <w:sz w:val="24"/>
          <w:szCs w:val="24"/>
        </w:rPr>
        <w:t>№2876</w:t>
      </w:r>
      <w:r w:rsidR="00795289" w:rsidRPr="00111740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муниципальных общеобразовательных </w:t>
      </w:r>
      <w:r w:rsidR="00795289">
        <w:rPr>
          <w:rFonts w:ascii="Times New Roman" w:hAnsi="Times New Roman" w:cs="Times New Roman"/>
          <w:sz w:val="24"/>
          <w:szCs w:val="24"/>
        </w:rPr>
        <w:t xml:space="preserve">организаций города Волгодонска </w:t>
      </w:r>
      <w:r w:rsidR="00795289" w:rsidRPr="00111740">
        <w:rPr>
          <w:rFonts w:ascii="Times New Roman" w:hAnsi="Times New Roman" w:cs="Times New Roman"/>
          <w:sz w:val="24"/>
          <w:szCs w:val="24"/>
        </w:rPr>
        <w:t>предоставления муниципальной услуги «Организация образовательного процесса для обучающихся, нуждающихся в длительном лечении, на дому по основным общеобразовательным программам, по адаптированным основным общеобразовательным программам, специальным индивидуальным программам развития</w:t>
      </w:r>
      <w:r w:rsidR="00795289">
        <w:rPr>
          <w:rFonts w:ascii="Times New Roman" w:hAnsi="Times New Roman" w:cs="Times New Roman"/>
          <w:sz w:val="24"/>
          <w:szCs w:val="24"/>
        </w:rPr>
        <w:t xml:space="preserve">», </w:t>
      </w:r>
      <w:r w:rsidR="00321E03" w:rsidRPr="00CD20C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CD20CF">
        <w:rPr>
          <w:rFonts w:ascii="Times New Roman" w:hAnsi="Times New Roman" w:cs="Times New Roman"/>
          <w:sz w:val="24"/>
          <w:szCs w:val="24"/>
        </w:rPr>
        <w:t>«</w:t>
      </w:r>
      <w:r w:rsidR="00321E03" w:rsidRPr="00CD20CF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321E03" w:rsidRPr="00CD20CF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образовательного процесса </w:t>
      </w:r>
      <w:r w:rsidR="00634A4A" w:rsidRPr="00CD20CF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обучающихся, нуждающихся в </w:t>
      </w:r>
      <w:r w:rsidR="00CD20CF">
        <w:rPr>
          <w:rFonts w:ascii="Times New Roman" w:eastAsia="Times New Roman" w:hAnsi="Times New Roman" w:cs="Times New Roman"/>
          <w:sz w:val="24"/>
          <w:szCs w:val="24"/>
        </w:rPr>
        <w:t xml:space="preserve">длительном </w:t>
      </w:r>
      <w:r w:rsidR="00321E03" w:rsidRPr="00CD20CF">
        <w:rPr>
          <w:rFonts w:ascii="Times New Roman" w:eastAsia="Times New Roman" w:hAnsi="Times New Roman" w:cs="Times New Roman"/>
          <w:sz w:val="24"/>
          <w:szCs w:val="24"/>
        </w:rPr>
        <w:t>лечении или в медицинском учреждении, по основным общеобразовательным программам, специальным индивидуальным программам развития</w:t>
      </w:r>
      <w:r w:rsidR="00CD20C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21E03" w:rsidRPr="00CD20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D20CF">
        <w:rPr>
          <w:rFonts w:ascii="Times New Roman" w:eastAsia="Times New Roman" w:hAnsi="Times New Roman" w:cs="Times New Roman"/>
          <w:sz w:val="24"/>
          <w:szCs w:val="24"/>
        </w:rPr>
        <w:t>Положение разработано в соответствии со стать</w:t>
      </w:r>
      <w:r w:rsidR="00321E03" w:rsidRPr="00CD20CF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CD20CF">
        <w:rPr>
          <w:rFonts w:ascii="Times New Roman" w:eastAsia="Times New Roman" w:hAnsi="Times New Roman" w:cs="Times New Roman"/>
          <w:sz w:val="24"/>
          <w:szCs w:val="24"/>
        </w:rPr>
        <w:t xml:space="preserve"> 41, гл.10 ст. 66 Федерального закона от 29.12.2012 №273-ФЗ «Об образовании в Российской Федерации», статьей 7 Областного закона от 14.11.2013 №26-З</w:t>
      </w:r>
      <w:r w:rsidRPr="00CD20C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CD20CF"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 в Ростовской области», постановления министерства общего и профессионального образования Ростовской области от 21.12.2017г. №7 «Об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в том числе детей-инвалидов, в части организации обучения по основным общеобразовательным программам на дому </w:t>
      </w:r>
      <w:r w:rsidR="00321E03" w:rsidRPr="00CD20CF">
        <w:rPr>
          <w:rFonts w:ascii="Times New Roman" w:eastAsia="Times New Roman" w:hAnsi="Times New Roman" w:cs="Times New Roman"/>
          <w:sz w:val="24"/>
          <w:szCs w:val="24"/>
        </w:rPr>
        <w:t>или в медицинских организациях»</w:t>
      </w:r>
    </w:p>
    <w:p w:rsidR="00634A4A" w:rsidRPr="00D3046B" w:rsidRDefault="00634A4A" w:rsidP="004E7414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6B">
        <w:rPr>
          <w:rFonts w:ascii="Times New Roman" w:eastAsia="Times New Roman" w:hAnsi="Times New Roman" w:cs="Times New Roman"/>
          <w:sz w:val="24"/>
          <w:szCs w:val="24"/>
        </w:rPr>
        <w:t>Основанием для организации обучения на дому обучающихся, нуждающихся в длительном лечении является:</w:t>
      </w:r>
    </w:p>
    <w:p w:rsidR="00634A4A" w:rsidRPr="00D3046B" w:rsidRDefault="00CD20CF" w:rsidP="004E741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6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A4A" w:rsidRPr="00D3046B">
        <w:rPr>
          <w:rFonts w:ascii="Times New Roman" w:eastAsia="Times New Roman" w:hAnsi="Times New Roman" w:cs="Times New Roman"/>
          <w:sz w:val="24"/>
          <w:szCs w:val="24"/>
        </w:rPr>
        <w:t>заключение медицинской организации о необходимости обучения на дому;</w:t>
      </w:r>
    </w:p>
    <w:p w:rsidR="00634A4A" w:rsidRPr="00D3046B" w:rsidRDefault="00CD20CF" w:rsidP="004E741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6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A4A" w:rsidRPr="00D3046B">
        <w:rPr>
          <w:rFonts w:ascii="Times New Roman" w:eastAsia="Times New Roman" w:hAnsi="Times New Roman" w:cs="Times New Roman"/>
          <w:sz w:val="24"/>
          <w:szCs w:val="24"/>
        </w:rPr>
        <w:t>письменное заявление родителей (законных представителей) обучающихся на имя руководите</w:t>
      </w:r>
      <w:r w:rsidRPr="00D3046B">
        <w:rPr>
          <w:rFonts w:ascii="Times New Roman" w:eastAsia="Times New Roman" w:hAnsi="Times New Roman" w:cs="Times New Roman"/>
          <w:sz w:val="24"/>
          <w:szCs w:val="24"/>
        </w:rPr>
        <w:t>ля ОУ</w:t>
      </w:r>
      <w:r w:rsidR="00634A4A" w:rsidRPr="00D3046B">
        <w:rPr>
          <w:rFonts w:ascii="Times New Roman" w:eastAsia="Times New Roman" w:hAnsi="Times New Roman" w:cs="Times New Roman"/>
          <w:sz w:val="24"/>
          <w:szCs w:val="24"/>
        </w:rPr>
        <w:t xml:space="preserve"> с просьбой об организации обучения на дому на период, указанный в медицинском заключении</w:t>
      </w:r>
      <w:r w:rsidR="00D3046B" w:rsidRPr="00D304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20CF" w:rsidRPr="00D3046B" w:rsidRDefault="00CD20CF" w:rsidP="004E7414">
      <w:pPr>
        <w:spacing w:after="120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3046B">
        <w:rPr>
          <w:rFonts w:ascii="Times New Roman" w:hAnsi="Times New Roman" w:cs="Times New Roman"/>
          <w:sz w:val="24"/>
          <w:szCs w:val="24"/>
        </w:rPr>
        <w:t>Отношения между ОУ и родителями (законными представителями) обучающихся на дому и условия организации образовательного процесса оформляются договором.</w:t>
      </w:r>
    </w:p>
    <w:p w:rsidR="00A539EA" w:rsidRPr="00D3046B" w:rsidRDefault="00CD20CF" w:rsidP="004E7414">
      <w:pPr>
        <w:spacing w:after="120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3046B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предоставляют </w:t>
      </w:r>
      <w:r w:rsidR="00D3046B" w:rsidRPr="00D3046B">
        <w:rPr>
          <w:rFonts w:ascii="Times New Roman" w:hAnsi="Times New Roman" w:cs="Times New Roman"/>
          <w:sz w:val="24"/>
          <w:szCs w:val="24"/>
        </w:rPr>
        <w:t>в ОУ пакет документов (</w:t>
      </w:r>
      <w:r w:rsidRPr="00D3046B">
        <w:rPr>
          <w:rFonts w:ascii="Times New Roman" w:hAnsi="Times New Roman" w:cs="Times New Roman"/>
          <w:sz w:val="24"/>
          <w:szCs w:val="24"/>
        </w:rPr>
        <w:t>согласие на обработку персональны</w:t>
      </w:r>
      <w:r w:rsidR="00D3046B" w:rsidRPr="00D3046B">
        <w:rPr>
          <w:rFonts w:ascii="Times New Roman" w:hAnsi="Times New Roman" w:cs="Times New Roman"/>
          <w:sz w:val="24"/>
          <w:szCs w:val="24"/>
        </w:rPr>
        <w:t xml:space="preserve">х данных, </w:t>
      </w:r>
      <w:r w:rsidRPr="00D3046B">
        <w:rPr>
          <w:rFonts w:ascii="Times New Roman" w:hAnsi="Times New Roman" w:cs="Times New Roman"/>
          <w:sz w:val="24"/>
          <w:szCs w:val="24"/>
        </w:rPr>
        <w:t>заключение медицинской организации о</w:t>
      </w:r>
      <w:r w:rsidR="00D3046B" w:rsidRPr="00D3046B">
        <w:rPr>
          <w:rFonts w:ascii="Times New Roman" w:hAnsi="Times New Roman" w:cs="Times New Roman"/>
          <w:sz w:val="24"/>
          <w:szCs w:val="24"/>
        </w:rPr>
        <w:t xml:space="preserve"> необходимости обучения на дому, письменное заявление).</w:t>
      </w:r>
    </w:p>
    <w:p w:rsidR="0056444E" w:rsidRDefault="00D3046B" w:rsidP="004E7414">
      <w:pPr>
        <w:spacing w:after="120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3046B">
        <w:rPr>
          <w:rFonts w:ascii="Times New Roman" w:hAnsi="Times New Roman" w:cs="Times New Roman"/>
          <w:sz w:val="24"/>
          <w:szCs w:val="24"/>
        </w:rPr>
        <w:t>Приказ</w:t>
      </w:r>
      <w:r w:rsidR="0056444E">
        <w:rPr>
          <w:rFonts w:ascii="Times New Roman" w:hAnsi="Times New Roman" w:cs="Times New Roman"/>
          <w:sz w:val="24"/>
          <w:szCs w:val="24"/>
        </w:rPr>
        <w:t>ом руководителя ОУ утверждаю</w:t>
      </w:r>
      <w:r w:rsidRPr="00D3046B">
        <w:rPr>
          <w:rFonts w:ascii="Times New Roman" w:hAnsi="Times New Roman" w:cs="Times New Roman"/>
          <w:sz w:val="24"/>
          <w:szCs w:val="24"/>
        </w:rPr>
        <w:t>тся</w:t>
      </w:r>
      <w:r w:rsidR="0056444E">
        <w:rPr>
          <w:rFonts w:ascii="Times New Roman" w:hAnsi="Times New Roman" w:cs="Times New Roman"/>
          <w:sz w:val="24"/>
          <w:szCs w:val="24"/>
        </w:rPr>
        <w:t xml:space="preserve"> и </w:t>
      </w:r>
      <w:r w:rsidR="0056444E" w:rsidRPr="00D3046B">
        <w:rPr>
          <w:rFonts w:ascii="Times New Roman" w:hAnsi="Times New Roman" w:cs="Times New Roman"/>
          <w:sz w:val="24"/>
          <w:szCs w:val="24"/>
        </w:rPr>
        <w:t>с родителями (законными представителями)</w:t>
      </w:r>
      <w:r w:rsidR="0056444E">
        <w:rPr>
          <w:rFonts w:ascii="Times New Roman" w:hAnsi="Times New Roman" w:cs="Times New Roman"/>
          <w:sz w:val="24"/>
          <w:szCs w:val="24"/>
        </w:rPr>
        <w:t xml:space="preserve"> согласовываются:</w:t>
      </w:r>
    </w:p>
    <w:p w:rsidR="0056444E" w:rsidRDefault="0056444E" w:rsidP="004E7414">
      <w:pPr>
        <w:spacing w:after="120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046B" w:rsidRPr="00D3046B">
        <w:rPr>
          <w:rFonts w:ascii="Times New Roman" w:hAnsi="Times New Roman" w:cs="Times New Roman"/>
          <w:sz w:val="24"/>
          <w:szCs w:val="24"/>
        </w:rPr>
        <w:t xml:space="preserve"> индивидуальный учебный план</w:t>
      </w:r>
      <w:r w:rsidR="0008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разработанный</w:t>
      </w:r>
      <w:r w:rsidR="00D3046B" w:rsidRPr="00D3046B">
        <w:rPr>
          <w:rFonts w:ascii="Times New Roman" w:hAnsi="Times New Roman" w:cs="Times New Roman"/>
          <w:sz w:val="24"/>
          <w:szCs w:val="24"/>
        </w:rPr>
        <w:t xml:space="preserve"> на основании СанПиН с учетом индивидуальных особенностей ре</w:t>
      </w:r>
      <w:r>
        <w:rPr>
          <w:rFonts w:ascii="Times New Roman" w:hAnsi="Times New Roman" w:cs="Times New Roman"/>
          <w:sz w:val="24"/>
          <w:szCs w:val="24"/>
        </w:rPr>
        <w:t>бенка, медицинских рекомендаций;</w:t>
      </w:r>
    </w:p>
    <w:p w:rsidR="00D3046B" w:rsidRPr="00D3046B" w:rsidRDefault="0056444E" w:rsidP="004E7414">
      <w:pPr>
        <w:spacing w:after="120" w:line="276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расписание занятий. </w:t>
      </w:r>
    </w:p>
    <w:p w:rsidR="0056444E" w:rsidRDefault="00452C23" w:rsidP="004E7414">
      <w:pPr>
        <w:spacing w:after="0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20CF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085B45">
        <w:rPr>
          <w:rFonts w:ascii="Times New Roman" w:hAnsi="Times New Roman" w:cs="Times New Roman"/>
          <w:sz w:val="24"/>
          <w:szCs w:val="24"/>
        </w:rPr>
        <w:t>2020-2021</w:t>
      </w:r>
      <w:r w:rsidR="0056444E">
        <w:rPr>
          <w:rFonts w:ascii="Times New Roman" w:hAnsi="Times New Roman" w:cs="Times New Roman"/>
          <w:sz w:val="24"/>
          <w:szCs w:val="24"/>
        </w:rPr>
        <w:t xml:space="preserve"> учебном году в </w:t>
      </w:r>
      <w:r w:rsidRPr="00CD20CF">
        <w:rPr>
          <w:rFonts w:ascii="Times New Roman" w:hAnsi="Times New Roman" w:cs="Times New Roman"/>
          <w:sz w:val="24"/>
          <w:szCs w:val="24"/>
        </w:rPr>
        <w:t xml:space="preserve">МБОУ СШ №21 г.Волгодонска </w:t>
      </w:r>
      <w:r w:rsidR="0056444E">
        <w:rPr>
          <w:rFonts w:ascii="Times New Roman" w:hAnsi="Times New Roman" w:cs="Times New Roman"/>
          <w:sz w:val="24"/>
          <w:szCs w:val="24"/>
        </w:rPr>
        <w:t xml:space="preserve">организовано обучение на дому для </w:t>
      </w:r>
      <w:r w:rsidR="00027BB8">
        <w:rPr>
          <w:rFonts w:ascii="Times New Roman" w:hAnsi="Times New Roman" w:cs="Times New Roman"/>
          <w:sz w:val="24"/>
          <w:szCs w:val="24"/>
        </w:rPr>
        <w:t>15</w:t>
      </w:r>
      <w:r w:rsidR="00C20AAC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CF3A72" w:rsidRPr="00CD20CF" w:rsidRDefault="00CF3A72" w:rsidP="00CD2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12A" w:rsidRDefault="003B712A" w:rsidP="007952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D1">
        <w:rPr>
          <w:rFonts w:ascii="Times New Roman" w:hAnsi="Times New Roman" w:cs="Times New Roman"/>
          <w:b/>
          <w:sz w:val="24"/>
          <w:szCs w:val="24"/>
        </w:rPr>
        <w:t>Начальное общее образование:</w:t>
      </w:r>
      <w:r w:rsidR="00085B4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D20CF">
        <w:rPr>
          <w:rFonts w:ascii="Times New Roman" w:hAnsi="Times New Roman" w:cs="Times New Roman"/>
          <w:sz w:val="24"/>
          <w:szCs w:val="24"/>
        </w:rPr>
        <w:t xml:space="preserve"> обучающихся по СИПР, 1 </w:t>
      </w:r>
      <w:r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CD20CF">
        <w:rPr>
          <w:rFonts w:ascii="Times New Roman" w:hAnsi="Times New Roman" w:cs="Times New Roman"/>
          <w:sz w:val="24"/>
          <w:szCs w:val="24"/>
        </w:rPr>
        <w:t xml:space="preserve">по </w:t>
      </w:r>
      <w:r w:rsidR="002A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с РАС </w:t>
      </w:r>
      <w:r w:rsidRPr="00CD20CF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8-1)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B45" w:rsidRPr="00CD20CF">
        <w:rPr>
          <w:rFonts w:ascii="Times New Roman" w:hAnsi="Times New Roman" w:cs="Times New Roman"/>
          <w:sz w:val="24"/>
          <w:szCs w:val="24"/>
        </w:rPr>
        <w:t xml:space="preserve">1 </w:t>
      </w:r>
      <w:r w:rsidR="00085B45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085B45" w:rsidRPr="00CD20CF">
        <w:rPr>
          <w:rFonts w:ascii="Times New Roman" w:hAnsi="Times New Roman" w:cs="Times New Roman"/>
          <w:sz w:val="24"/>
          <w:szCs w:val="24"/>
        </w:rPr>
        <w:t xml:space="preserve">по </w:t>
      </w:r>
      <w:r w:rsidR="0008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</w:t>
      </w:r>
      <w:r w:rsidR="0049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85B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0CF">
        <w:rPr>
          <w:rFonts w:ascii="Times New Roman" w:hAnsi="Times New Roman" w:cs="Times New Roman"/>
          <w:sz w:val="24"/>
          <w:szCs w:val="24"/>
        </w:rPr>
        <w:t xml:space="preserve">2 обучающихся по </w:t>
      </w:r>
      <w:r w:rsidR="00D82A86">
        <w:rPr>
          <w:rFonts w:ascii="Times New Roman" w:hAnsi="Times New Roman" w:cs="Times New Roman"/>
          <w:sz w:val="24"/>
          <w:szCs w:val="24"/>
        </w:rPr>
        <w:t>ООП НОО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712A" w:rsidRDefault="003B712A" w:rsidP="007952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</w:t>
      </w:r>
      <w:r w:rsidRPr="00251FD1">
        <w:rPr>
          <w:rFonts w:ascii="Times New Roman" w:hAnsi="Times New Roman" w:cs="Times New Roman"/>
          <w:b/>
          <w:sz w:val="24"/>
          <w:szCs w:val="24"/>
        </w:rPr>
        <w:t>ное общее образование:</w:t>
      </w:r>
      <w:r w:rsidR="00085B4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95289">
        <w:rPr>
          <w:rFonts w:ascii="Times New Roman" w:hAnsi="Times New Roman" w:cs="Times New Roman"/>
          <w:sz w:val="24"/>
          <w:szCs w:val="24"/>
        </w:rPr>
        <w:t xml:space="preserve"> обучающий</w:t>
      </w:r>
      <w:r>
        <w:rPr>
          <w:rFonts w:ascii="Times New Roman" w:hAnsi="Times New Roman" w:cs="Times New Roman"/>
          <w:sz w:val="24"/>
          <w:szCs w:val="24"/>
        </w:rPr>
        <w:t>ся по СИПР,</w:t>
      </w:r>
      <w:r w:rsidR="00085B45">
        <w:rPr>
          <w:rFonts w:ascii="Times New Roman" w:hAnsi="Times New Roman" w:cs="Times New Roman"/>
          <w:sz w:val="24"/>
          <w:szCs w:val="24"/>
        </w:rPr>
        <w:t xml:space="preserve"> </w:t>
      </w:r>
      <w:r w:rsidR="0049315A" w:rsidRPr="00CD20CF">
        <w:rPr>
          <w:rFonts w:ascii="Times New Roman" w:hAnsi="Times New Roman" w:cs="Times New Roman"/>
          <w:sz w:val="24"/>
          <w:szCs w:val="24"/>
        </w:rPr>
        <w:t xml:space="preserve">1 </w:t>
      </w:r>
      <w:r w:rsidR="0049315A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49315A" w:rsidRPr="00CD20CF">
        <w:rPr>
          <w:rFonts w:ascii="Times New Roman" w:hAnsi="Times New Roman" w:cs="Times New Roman"/>
          <w:sz w:val="24"/>
          <w:szCs w:val="24"/>
        </w:rPr>
        <w:t xml:space="preserve">по </w:t>
      </w:r>
      <w:r w:rsidR="0049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с ЗПР, </w:t>
      </w:r>
      <w:r w:rsidR="00085B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A86">
        <w:rPr>
          <w:rFonts w:ascii="Times New Roman" w:hAnsi="Times New Roman" w:cs="Times New Roman"/>
          <w:sz w:val="24"/>
          <w:szCs w:val="24"/>
        </w:rPr>
        <w:t>обучающий</w:t>
      </w:r>
      <w:r w:rsidRPr="00CD20CF">
        <w:rPr>
          <w:rFonts w:ascii="Times New Roman" w:hAnsi="Times New Roman" w:cs="Times New Roman"/>
          <w:sz w:val="24"/>
          <w:szCs w:val="24"/>
        </w:rPr>
        <w:t xml:space="preserve">ся по </w:t>
      </w:r>
      <w:r w:rsidR="00D82A86">
        <w:rPr>
          <w:rFonts w:ascii="Times New Roman" w:hAnsi="Times New Roman" w:cs="Times New Roman"/>
          <w:sz w:val="24"/>
          <w:szCs w:val="24"/>
        </w:rPr>
        <w:t>ООП ООО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712A" w:rsidRDefault="003B712A" w:rsidP="007952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</w:t>
      </w:r>
      <w:r w:rsidRPr="00251FD1">
        <w:rPr>
          <w:rFonts w:ascii="Times New Roman" w:hAnsi="Times New Roman" w:cs="Times New Roman"/>
          <w:b/>
          <w:sz w:val="24"/>
          <w:szCs w:val="24"/>
        </w:rPr>
        <w:t>е общее образование:</w:t>
      </w:r>
      <w:r w:rsidR="0049315A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289">
        <w:rPr>
          <w:rFonts w:ascii="Times New Roman" w:hAnsi="Times New Roman" w:cs="Times New Roman"/>
          <w:sz w:val="24"/>
          <w:szCs w:val="24"/>
        </w:rPr>
        <w:t>обучающий</w:t>
      </w:r>
      <w:r w:rsidRPr="00CD20CF">
        <w:rPr>
          <w:rFonts w:ascii="Times New Roman" w:hAnsi="Times New Roman" w:cs="Times New Roman"/>
          <w:sz w:val="24"/>
          <w:szCs w:val="24"/>
        </w:rPr>
        <w:t xml:space="preserve">ся по </w:t>
      </w:r>
      <w:r w:rsidR="00D82A86">
        <w:rPr>
          <w:rFonts w:ascii="Times New Roman" w:hAnsi="Times New Roman" w:cs="Times New Roman"/>
          <w:sz w:val="24"/>
          <w:szCs w:val="24"/>
        </w:rPr>
        <w:t>ООП СОО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712A" w:rsidRPr="00F37AA1" w:rsidRDefault="003B712A" w:rsidP="007952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3F7" w:rsidRPr="00F37AA1" w:rsidRDefault="000703F7" w:rsidP="00795289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AA1">
        <w:rPr>
          <w:rFonts w:ascii="Times New Roman" w:hAnsi="Times New Roman"/>
          <w:sz w:val="24"/>
          <w:szCs w:val="24"/>
        </w:rPr>
        <w:t>Обучение на дому обучающихся с ОВЗ и инвалидностью в МБОУ СШ №21 г.Волгодонска организовано на основе следующих нормативно-правовых документов:</w:t>
      </w:r>
    </w:p>
    <w:p w:rsidR="000703F7" w:rsidRPr="00F37AA1" w:rsidRDefault="000703F7" w:rsidP="00795289">
      <w:pPr>
        <w:numPr>
          <w:ilvl w:val="0"/>
          <w:numId w:val="6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7A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Федеральный закон «Об образовании в Российской Федерации» № 273-ФЗ (в ред. Федеральных законов от 07.05.2013 № 99-ФЗ, от 23.07.2013 № 203-ФЗ).</w:t>
      </w:r>
    </w:p>
    <w:p w:rsidR="000703F7" w:rsidRPr="00F37AA1" w:rsidRDefault="00B271B7" w:rsidP="00795289">
      <w:pPr>
        <w:numPr>
          <w:ilvl w:val="0"/>
          <w:numId w:val="6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«О социальной защите инвалидов в Российской Федерации» N 181-ФЗ от 24 ноября 1995 г. с изменениями от 22.12.2008г</w:t>
      </w:r>
      <w:r w:rsidR="000703F7" w:rsidRPr="00F37AA1">
        <w:rPr>
          <w:rFonts w:ascii="Times New Roman" w:hAnsi="Times New Roman" w:cs="Times New Roman"/>
          <w:bCs/>
          <w:sz w:val="24"/>
          <w:szCs w:val="24"/>
        </w:rPr>
        <w:t>.</w:t>
      </w:r>
    </w:p>
    <w:p w:rsidR="000703F7" w:rsidRPr="00F37AA1" w:rsidRDefault="000703F7" w:rsidP="00795289">
      <w:pPr>
        <w:numPr>
          <w:ilvl w:val="0"/>
          <w:numId w:val="6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7AA1">
        <w:rPr>
          <w:rFonts w:ascii="Times New Roman" w:hAnsi="Times New Roman" w:cs="Times New Roman"/>
          <w:iCs/>
          <w:sz w:val="24"/>
          <w:szCs w:val="24"/>
        </w:rPr>
        <w:t>Федеральный закон</w:t>
      </w:r>
      <w:r w:rsidR="001E57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37AA1">
        <w:rPr>
          <w:rFonts w:ascii="Times New Roman" w:hAnsi="Times New Roman" w:cs="Times New Roman"/>
          <w:iCs/>
          <w:sz w:val="24"/>
          <w:szCs w:val="24"/>
        </w:rPr>
        <w:t>«Об основных</w:t>
      </w:r>
      <w:r w:rsidR="001E57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37AA1">
        <w:rPr>
          <w:rFonts w:ascii="Times New Roman" w:hAnsi="Times New Roman" w:cs="Times New Roman"/>
          <w:iCs/>
          <w:sz w:val="24"/>
          <w:szCs w:val="24"/>
        </w:rPr>
        <w:t>гарантиях прав ребенка в РФ» от 24 июля 1998 года № 124-ФЗ.</w:t>
      </w:r>
    </w:p>
    <w:p w:rsidR="00F37AA1" w:rsidRPr="00F37AA1" w:rsidRDefault="00F37AA1" w:rsidP="00795289">
      <w:pPr>
        <w:numPr>
          <w:ilvl w:val="0"/>
          <w:numId w:val="6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7AA1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4 октября </w:t>
      </w:r>
      <w:r w:rsidRPr="00F37AA1">
        <w:rPr>
          <w:rFonts w:ascii="Times New Roman" w:hAnsi="Times New Roman" w:cs="Times New Roman"/>
          <w:sz w:val="24"/>
          <w:szCs w:val="24"/>
        </w:rPr>
        <w:tab/>
        <w:t xml:space="preserve">2000 г. </w:t>
      </w:r>
      <w:r w:rsidRPr="00F37AA1">
        <w:rPr>
          <w:rFonts w:ascii="Times New Roman" w:hAnsi="Times New Roman" w:cs="Times New Roman"/>
          <w:bCs/>
          <w:sz w:val="24"/>
          <w:szCs w:val="24"/>
        </w:rPr>
        <w:t>«О национальной доктрине образования в Российской Федерации».</w:t>
      </w:r>
    </w:p>
    <w:p w:rsidR="00F37AA1" w:rsidRPr="00F37AA1" w:rsidRDefault="00F37AA1" w:rsidP="00795289">
      <w:pPr>
        <w:numPr>
          <w:ilvl w:val="0"/>
          <w:numId w:val="6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7AA1">
        <w:rPr>
          <w:rFonts w:ascii="Times New Roman" w:hAnsi="Times New Roman" w:cs="Times New Roman"/>
          <w:sz w:val="24"/>
          <w:szCs w:val="24"/>
        </w:rPr>
        <w:t xml:space="preserve">Письмо Заместителя министра минобрнауки России ИР-535/07 от 07.06.2013 года </w:t>
      </w:r>
      <w:hyperlink r:id="rId7" w:history="1">
        <w:r w:rsidRPr="00F37AA1">
          <w:rPr>
            <w:rFonts w:ascii="Times New Roman" w:hAnsi="Times New Roman" w:cs="Times New Roman"/>
            <w:sz w:val="24"/>
            <w:szCs w:val="24"/>
          </w:rPr>
          <w:t>"О коррекционном и инклюзивном образовании детей"</w:t>
        </w:r>
      </w:hyperlink>
      <w:r w:rsidRPr="00F37A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3F7" w:rsidRPr="00F37AA1" w:rsidRDefault="000703F7" w:rsidP="00795289">
      <w:pPr>
        <w:numPr>
          <w:ilvl w:val="0"/>
          <w:numId w:val="6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7A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</w:t>
      </w:r>
      <w:r w:rsidRPr="00F37AA1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утвержденный приказом Министерства </w:t>
      </w:r>
      <w:r w:rsidRPr="00F37AA1">
        <w:rPr>
          <w:rFonts w:ascii="Times New Roman" w:eastAsia="Times New Roman" w:hAnsi="Times New Roman" w:cs="Times New Roman"/>
          <w:bCs/>
          <w:kern w:val="1"/>
          <w:sz w:val="24"/>
          <w:szCs w:val="24"/>
          <w:shd w:val="clear" w:color="auto" w:fill="FFFFFF"/>
          <w:lang w:eastAsia="ar-SA"/>
        </w:rPr>
        <w:t>образования</w:t>
      </w:r>
      <w:r w:rsidRPr="00F37AA1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 и науки РФ от 19.12.2014 г.  № 1599.</w:t>
      </w:r>
    </w:p>
    <w:p w:rsidR="00F37AA1" w:rsidRPr="00B271B7" w:rsidRDefault="00F37AA1" w:rsidP="00795289">
      <w:pPr>
        <w:numPr>
          <w:ilvl w:val="0"/>
          <w:numId w:val="6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7AA1">
        <w:rPr>
          <w:rFonts w:ascii="Times New Roman" w:hAnsi="Times New Roman" w:cs="Times New Roman"/>
          <w:bCs/>
          <w:sz w:val="24"/>
          <w:szCs w:val="24"/>
          <w:lang w:eastAsia="ru-RU"/>
        </w:rPr>
        <w:t>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B271B7" w:rsidRPr="00B271B7" w:rsidRDefault="00B271B7" w:rsidP="00795289">
      <w:pPr>
        <w:numPr>
          <w:ilvl w:val="0"/>
          <w:numId w:val="6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271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  <w:r w:rsidRPr="00B271B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271B7" w:rsidRPr="00B271B7" w:rsidRDefault="00B271B7" w:rsidP="00795289">
      <w:pPr>
        <w:numPr>
          <w:ilvl w:val="0"/>
          <w:numId w:val="6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271B7">
        <w:rPr>
          <w:rFonts w:ascii="Times New Roman" w:hAnsi="Times New Roman" w:cs="Times New Roman"/>
          <w:sz w:val="24"/>
          <w:szCs w:val="24"/>
        </w:rPr>
        <w:t>Приказ Минобрнауки России от 17 июля 2015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AA1" w:rsidRPr="00F37AA1" w:rsidRDefault="00F37AA1" w:rsidP="00795289">
      <w:pPr>
        <w:numPr>
          <w:ilvl w:val="0"/>
          <w:numId w:val="6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7AA1">
        <w:rPr>
          <w:rFonts w:ascii="Times New Roman" w:hAnsi="Times New Roman" w:cs="Times New Roman"/>
          <w:sz w:val="24"/>
          <w:szCs w:val="24"/>
        </w:rPr>
        <w:t>Федеральный базисный учебный план, утверждённый приказом Министерства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0703F7" w:rsidRDefault="000703F7" w:rsidP="00795289">
      <w:pPr>
        <w:numPr>
          <w:ilvl w:val="0"/>
          <w:numId w:val="6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7A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Примерная адаптированная основная образовательная программа образования обучающихся с умственной отсталостью (интеллектуальными нарушениями) на основе ФГОС образования обучающихся с умственной отсталостью (интеллектуальными нарушениями) от 30.03.2015 г.</w:t>
      </w:r>
    </w:p>
    <w:p w:rsidR="00B271B7" w:rsidRPr="001E57F1" w:rsidRDefault="00B271B7" w:rsidP="00795289">
      <w:pPr>
        <w:numPr>
          <w:ilvl w:val="0"/>
          <w:numId w:val="6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271B7">
        <w:rPr>
          <w:rFonts w:ascii="Times New Roman" w:hAnsi="Times New Roman" w:cs="Times New Roman"/>
          <w:sz w:val="24"/>
          <w:szCs w:val="24"/>
        </w:rPr>
        <w:lastRenderedPageBreak/>
        <w:t>Письмо Минобрнауки России от 11.03.2016 N ВК-452/07"О введении ФГОС ОВЗ"(вместе с "Методическими рекомендациями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нарушениями)")</w:t>
      </w:r>
    </w:p>
    <w:p w:rsidR="001E57F1" w:rsidRPr="001E57F1" w:rsidRDefault="001E57F1" w:rsidP="00795289">
      <w:pPr>
        <w:numPr>
          <w:ilvl w:val="0"/>
          <w:numId w:val="6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E57F1">
        <w:rPr>
          <w:rFonts w:ascii="Times New Roman" w:hAnsi="Times New Roman" w:cs="Times New Roman"/>
          <w:sz w:val="24"/>
          <w:szCs w:val="24"/>
        </w:rPr>
        <w:t xml:space="preserve">Письмо Минобрнауки России от 15.03.2018 N ТС-728/07 "Об организации работы по СИПР» </w:t>
      </w:r>
    </w:p>
    <w:p w:rsidR="000703F7" w:rsidRPr="00F37AA1" w:rsidRDefault="000703F7" w:rsidP="00795289">
      <w:pPr>
        <w:numPr>
          <w:ilvl w:val="0"/>
          <w:numId w:val="6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7A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ОВЗ», утвержденные постановлением Главного государственного санитарного врача РФ № 29 от 10.07.2015 г. </w:t>
      </w:r>
    </w:p>
    <w:p w:rsidR="000703F7" w:rsidRPr="00F37AA1" w:rsidRDefault="000703F7" w:rsidP="00795289">
      <w:pPr>
        <w:numPr>
          <w:ilvl w:val="0"/>
          <w:numId w:val="6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7A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Устав МБОУ СШ №21 г.Волгодонска.</w:t>
      </w:r>
    </w:p>
    <w:p w:rsidR="006A5A2D" w:rsidRDefault="006A5A2D" w:rsidP="007952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369" w:rsidRPr="00702D61" w:rsidRDefault="00DD7369" w:rsidP="00795289">
      <w:pPr>
        <w:spacing w:line="276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02D61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702D61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702D61">
        <w:rPr>
          <w:rFonts w:ascii="Times New Roman" w:hAnsi="Times New Roman" w:cs="Times New Roman"/>
          <w:sz w:val="24"/>
          <w:szCs w:val="24"/>
        </w:rPr>
        <w:t>на дому</w:t>
      </w:r>
      <w:r w:rsidR="001E57F1">
        <w:rPr>
          <w:rFonts w:ascii="Times New Roman" w:hAnsi="Times New Roman" w:cs="Times New Roman"/>
          <w:sz w:val="24"/>
          <w:szCs w:val="24"/>
        </w:rPr>
        <w:t xml:space="preserve"> </w:t>
      </w:r>
      <w:r w:rsidR="00702D61">
        <w:rPr>
          <w:rFonts w:ascii="Times New Roman" w:hAnsi="Times New Roman" w:cs="Times New Roman"/>
          <w:sz w:val="24"/>
          <w:szCs w:val="24"/>
        </w:rPr>
        <w:t>ведется по разработанным в ОУ</w:t>
      </w:r>
      <w:r w:rsidR="001E57F1">
        <w:rPr>
          <w:rFonts w:ascii="Times New Roman" w:hAnsi="Times New Roman" w:cs="Times New Roman"/>
          <w:sz w:val="24"/>
          <w:szCs w:val="24"/>
        </w:rPr>
        <w:t xml:space="preserve"> </w:t>
      </w:r>
      <w:r w:rsidR="00702D61">
        <w:rPr>
          <w:rFonts w:ascii="Times New Roman" w:hAnsi="Times New Roman" w:cs="Times New Roman"/>
          <w:sz w:val="24"/>
          <w:szCs w:val="24"/>
        </w:rPr>
        <w:t xml:space="preserve">на основе вышеперечисленных нормативно-правовых документов </w:t>
      </w:r>
      <w:r w:rsidRPr="00702D61">
        <w:rPr>
          <w:rFonts w:ascii="Times New Roman" w:hAnsi="Times New Roman" w:cs="Times New Roman"/>
          <w:sz w:val="24"/>
          <w:szCs w:val="24"/>
        </w:rPr>
        <w:t xml:space="preserve">образовательным программам, рекомендованным ПМПК с учетом индивидуальных особенностей обучающихся: ООП НОО, ООП ООО, ООП СОО, </w:t>
      </w:r>
      <w:r w:rsidR="00702D61" w:rsidRPr="00702D61">
        <w:rPr>
          <w:rFonts w:ascii="Times New Roman" w:hAnsi="Times New Roman" w:cs="Times New Roman"/>
          <w:sz w:val="24"/>
          <w:szCs w:val="24"/>
        </w:rPr>
        <w:t xml:space="preserve">АООП, </w:t>
      </w:r>
      <w:r w:rsidR="00702D61" w:rsidRPr="00702D6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с РАС (Вариант 8-1), СИПР</w:t>
      </w:r>
      <w:r w:rsidR="0070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7369" w:rsidRPr="00702D61" w:rsidRDefault="00DD7369" w:rsidP="00795289">
      <w:pPr>
        <w:spacing w:line="276" w:lineRule="auto"/>
        <w:ind w:left="42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2D61">
        <w:rPr>
          <w:rFonts w:ascii="Times New Roman" w:hAnsi="Times New Roman" w:cs="Times New Roman"/>
          <w:sz w:val="24"/>
          <w:szCs w:val="24"/>
        </w:rPr>
        <w:t>Для организации обучения на дому ОУ предоставляет обучающимся на время обучения бесплатно учебники и учебные пособия, допущенные к использованию при реализации основных общеобразовательных программ, а также учебно-методическую, справочную литературу;</w:t>
      </w:r>
      <w:r w:rsidR="001E57F1">
        <w:rPr>
          <w:rFonts w:ascii="Times New Roman" w:hAnsi="Times New Roman" w:cs="Times New Roman"/>
          <w:sz w:val="24"/>
          <w:szCs w:val="24"/>
        </w:rPr>
        <w:t xml:space="preserve"> </w:t>
      </w:r>
      <w:r w:rsidRPr="00702D61">
        <w:rPr>
          <w:rFonts w:ascii="Times New Roman" w:hAnsi="Times New Roman" w:cs="Times New Roman"/>
          <w:sz w:val="24"/>
          <w:szCs w:val="24"/>
        </w:rPr>
        <w:t>обеспечивает специалистами из числа педагогических работников, оказывает методическую и консультативную помощь, необходимую для освоения основных общеобразовательных программ;</w:t>
      </w:r>
      <w:r w:rsidR="001E57F1">
        <w:rPr>
          <w:rFonts w:ascii="Times New Roman" w:hAnsi="Times New Roman" w:cs="Times New Roman"/>
          <w:sz w:val="24"/>
          <w:szCs w:val="24"/>
        </w:rPr>
        <w:t xml:space="preserve"> </w:t>
      </w:r>
      <w:r w:rsidRPr="00702D61">
        <w:rPr>
          <w:rFonts w:ascii="Times New Roman" w:hAnsi="Times New Roman" w:cs="Times New Roman"/>
          <w:sz w:val="24"/>
          <w:szCs w:val="24"/>
        </w:rPr>
        <w:t>оказывает психолого-педагогическую поддержку обучающимся.</w:t>
      </w:r>
    </w:p>
    <w:p w:rsidR="00DD7369" w:rsidRPr="0068706D" w:rsidRDefault="00DD7369" w:rsidP="00795289">
      <w:pPr>
        <w:spacing w:line="276" w:lineRule="auto"/>
        <w:rPr>
          <w:sz w:val="20"/>
          <w:szCs w:val="20"/>
        </w:rPr>
      </w:pPr>
    </w:p>
    <w:p w:rsidR="00702D61" w:rsidRDefault="00702D61" w:rsidP="00795289">
      <w:p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A12">
        <w:rPr>
          <w:rFonts w:ascii="Times New Roman" w:hAnsi="Times New Roman" w:cs="Times New Roman"/>
          <w:sz w:val="24"/>
          <w:szCs w:val="24"/>
        </w:rPr>
        <w:t>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</w:t>
      </w:r>
      <w:r w:rsidR="00094A12">
        <w:rPr>
          <w:rFonts w:ascii="Times New Roman" w:hAnsi="Times New Roman" w:cs="Times New Roman"/>
          <w:sz w:val="24"/>
          <w:szCs w:val="24"/>
        </w:rPr>
        <w:t>рядке, установленном ОУ</w:t>
      </w:r>
      <w:r w:rsidRPr="00094A12">
        <w:rPr>
          <w:rFonts w:ascii="Times New Roman" w:hAnsi="Times New Roman" w:cs="Times New Roman"/>
          <w:sz w:val="24"/>
          <w:szCs w:val="24"/>
        </w:rPr>
        <w:t>.</w:t>
      </w:r>
    </w:p>
    <w:p w:rsidR="00094A12" w:rsidRDefault="00094A12" w:rsidP="00795289">
      <w:pPr>
        <w:spacing w:after="0" w:line="276" w:lineRule="auto"/>
        <w:ind w:left="426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4A12" w:rsidRDefault="00094A12" w:rsidP="00795289">
      <w:pPr>
        <w:spacing w:after="120" w:line="276" w:lineRule="auto"/>
        <w:ind w:left="42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оценивания, разработанная в ОУ, ориентирована на выявление</w:t>
      </w:r>
      <w:r w:rsidRPr="00CD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достижений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D20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D20C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 целью итоговой оценки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одготовки выпускников на уровнях</w:t>
      </w:r>
      <w:r w:rsidRPr="00CD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основного общего и среднего общего</w:t>
      </w:r>
      <w:r w:rsidRPr="00CD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освоения обучающимися на дому образовательных программ в полном объеме </w:t>
      </w:r>
      <w:r w:rsidR="007F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(индивидуальными учебными планами)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2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</w:t>
      </w:r>
      <w:r w:rsidR="007F51F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основании Положения</w:t>
      </w:r>
      <w:r w:rsidRPr="00CD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формах, порядке, периодичности, системе оценивания текущего контроля успеваемости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</w:t>
      </w:r>
      <w:r w:rsidR="0022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тестации, </w:t>
      </w:r>
      <w:r w:rsidR="00220769" w:rsidRPr="004C6DCA">
        <w:rPr>
          <w:rFonts w:ascii="Times New Roman" w:hAnsi="Times New Roman" w:cs="Times New Roman"/>
          <w:sz w:val="24"/>
          <w:szCs w:val="24"/>
          <w:lang w:eastAsia="ar-SA"/>
        </w:rPr>
        <w:t>Положения</w:t>
      </w:r>
      <w:r w:rsidR="001E57F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20769" w:rsidRPr="004C6DCA">
        <w:rPr>
          <w:rFonts w:ascii="Times New Roman" w:hAnsi="Times New Roman" w:cs="Times New Roman"/>
          <w:sz w:val="24"/>
          <w:szCs w:val="24"/>
          <w:lang w:eastAsia="ar-SA"/>
        </w:rPr>
        <w:t>о порядке проведения текущего контроля успеваемости и промежуточной аттестации обучающихся начальных классов с РАС</w:t>
      </w:r>
      <w:r w:rsidR="0022076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220769" w:rsidRPr="004C6DCA">
        <w:rPr>
          <w:rFonts w:ascii="Times New Roman" w:hAnsi="Times New Roman" w:cs="Times New Roman"/>
          <w:sz w:val="24"/>
          <w:szCs w:val="24"/>
        </w:rPr>
        <w:t xml:space="preserve">Положения о системе оценивания достижений обучающихся по </w:t>
      </w:r>
      <w:r w:rsidR="00220769" w:rsidRPr="004C6DCA">
        <w:rPr>
          <w:rFonts w:ascii="Times New Roman" w:eastAsia="Calibri" w:hAnsi="Times New Roman" w:cs="Times New Roman"/>
          <w:sz w:val="24"/>
          <w:szCs w:val="24"/>
        </w:rPr>
        <w:t>специальной индивидуальной программе развития (СИПР)</w:t>
      </w:r>
      <w:r w:rsidR="002207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51FC" w:rsidRPr="007F51FC" w:rsidRDefault="007F51FC" w:rsidP="00795289">
      <w:pPr>
        <w:pStyle w:val="a5"/>
        <w:ind w:left="425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F51FC">
        <w:rPr>
          <w:rFonts w:ascii="Times New Roman" w:hAnsi="Times New Roman"/>
          <w:color w:val="auto"/>
          <w:sz w:val="24"/>
          <w:szCs w:val="24"/>
        </w:rPr>
        <w:lastRenderedPageBreak/>
        <w:t>Итоговая аттестация на уровне начального общего образования проводится с учетом возможных специфических трудностей обучающегося с РАС в овладении письмом, чтением или счетом. Вывод об успешности овладения содержанием АООП НОО делается на основании положительной индивидуальной динамики.</w:t>
      </w:r>
    </w:p>
    <w:p w:rsidR="00DD7369" w:rsidRPr="00220769" w:rsidRDefault="00DD7369" w:rsidP="00795289">
      <w:pPr>
        <w:spacing w:after="120" w:line="276" w:lineRule="auto"/>
        <w:ind w:left="425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220769">
        <w:rPr>
          <w:rFonts w:ascii="Times New Roman" w:hAnsi="Times New Roman" w:cs="Times New Roman"/>
          <w:sz w:val="24"/>
          <w:szCs w:val="24"/>
        </w:rPr>
        <w:t>По завершении обучающимися на дому освоения основных образовательных программ основного общего и (или) среднего общего образования проводится государственная итоговая аттестация в порядке, формах и сроки, установленные законодательством.</w:t>
      </w:r>
    </w:p>
    <w:p w:rsidR="00DD7369" w:rsidRPr="00220769" w:rsidRDefault="007F51FC" w:rsidP="00795289">
      <w:pPr>
        <w:tabs>
          <w:tab w:val="left" w:pos="993"/>
        </w:tabs>
        <w:spacing w:after="120" w:line="276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D7369" w:rsidRPr="00220769">
        <w:rPr>
          <w:rFonts w:ascii="Times New Roman" w:hAnsi="Times New Roman" w:cs="Times New Roman"/>
          <w:sz w:val="24"/>
          <w:szCs w:val="24"/>
        </w:rPr>
        <w:t xml:space="preserve">Обучающимся, успешно прошедшим государственную итоговую аттестацию, </w:t>
      </w:r>
      <w:r w:rsidR="00220769" w:rsidRPr="00220769">
        <w:rPr>
          <w:rFonts w:ascii="Times New Roman" w:hAnsi="Times New Roman" w:cs="Times New Roman"/>
          <w:sz w:val="24"/>
          <w:szCs w:val="24"/>
        </w:rPr>
        <w:t>ОУ</w:t>
      </w:r>
      <w:r w:rsidR="00DD7369" w:rsidRPr="00220769">
        <w:rPr>
          <w:rFonts w:ascii="Times New Roman" w:hAnsi="Times New Roman" w:cs="Times New Roman"/>
          <w:sz w:val="24"/>
          <w:szCs w:val="24"/>
        </w:rPr>
        <w:t xml:space="preserve"> выдает документы об образовании.</w:t>
      </w:r>
    </w:p>
    <w:p w:rsidR="00DD7369" w:rsidRPr="00220769" w:rsidRDefault="00DD7369" w:rsidP="00795289">
      <w:pPr>
        <w:spacing w:after="120" w:line="276" w:lineRule="auto"/>
        <w:ind w:left="425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220769">
        <w:rPr>
          <w:rFonts w:ascii="Times New Roman" w:hAnsi="Times New Roman" w:cs="Times New Roman"/>
          <w:sz w:val="24"/>
          <w:szCs w:val="24"/>
        </w:rPr>
        <w:t>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обучающимся по адаптированным основным общеобразо</w:t>
      </w:r>
      <w:r w:rsidR="00220769" w:rsidRPr="00220769">
        <w:rPr>
          <w:rFonts w:ascii="Times New Roman" w:hAnsi="Times New Roman" w:cs="Times New Roman"/>
          <w:sz w:val="24"/>
          <w:szCs w:val="24"/>
        </w:rPr>
        <w:t>вательным программам, ОУ</w:t>
      </w:r>
      <w:r w:rsidRPr="00220769">
        <w:rPr>
          <w:rFonts w:ascii="Times New Roman" w:hAnsi="Times New Roman" w:cs="Times New Roman"/>
          <w:sz w:val="24"/>
          <w:szCs w:val="24"/>
        </w:rPr>
        <w:t xml:space="preserve"> в связи с завершением обучения выдает свидетельства об обучении.</w:t>
      </w:r>
    </w:p>
    <w:p w:rsidR="00DD7369" w:rsidRPr="0068706D" w:rsidRDefault="00DD7369" w:rsidP="00DD7369">
      <w:pPr>
        <w:spacing w:line="286" w:lineRule="exact"/>
        <w:rPr>
          <w:sz w:val="20"/>
          <w:szCs w:val="20"/>
        </w:rPr>
      </w:pPr>
    </w:p>
    <w:p w:rsidR="00C33384" w:rsidRPr="00CD20CF" w:rsidRDefault="00C33384" w:rsidP="00CD20CF">
      <w:pPr>
        <w:pStyle w:val="a5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17329" w:rsidRPr="00CD20CF" w:rsidRDefault="00B92EDA" w:rsidP="007F51F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7F51F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№21 г.Волгодонска</w:t>
      </w:r>
      <w:r w:rsidR="00B17329" w:rsidRPr="00CD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Е.А.Климовская</w:t>
      </w:r>
    </w:p>
    <w:p w:rsidR="00583F81" w:rsidRDefault="00583F81" w:rsidP="00CD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BB8" w:rsidRDefault="00027BB8" w:rsidP="00CD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BB8" w:rsidRDefault="00027BB8" w:rsidP="00CD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BB8" w:rsidRDefault="00027BB8" w:rsidP="00027BB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BB8" w:rsidRPr="00027BB8" w:rsidRDefault="00027BB8" w:rsidP="00027BB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заместитель </w:t>
      </w:r>
      <w:r w:rsidRPr="00027BB8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директора по УВР Е.С.Шеламова</w:t>
      </w:r>
      <w:bookmarkEnd w:id="0"/>
    </w:p>
    <w:sectPr w:rsidR="00027BB8" w:rsidRPr="00027BB8" w:rsidSect="0079528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0CF" w:rsidRDefault="00CD20CF" w:rsidP="00452C23">
      <w:pPr>
        <w:spacing w:after="0" w:line="240" w:lineRule="auto"/>
      </w:pPr>
      <w:r>
        <w:separator/>
      </w:r>
    </w:p>
  </w:endnote>
  <w:endnote w:type="continuationSeparator" w:id="0">
    <w:p w:rsidR="00CD20CF" w:rsidRDefault="00CD20CF" w:rsidP="0045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0CF" w:rsidRDefault="00CD20CF" w:rsidP="00452C23">
      <w:pPr>
        <w:spacing w:after="0" w:line="240" w:lineRule="auto"/>
      </w:pPr>
      <w:r>
        <w:separator/>
      </w:r>
    </w:p>
  </w:footnote>
  <w:footnote w:type="continuationSeparator" w:id="0">
    <w:p w:rsidR="00CD20CF" w:rsidRDefault="00CD20CF" w:rsidP="00452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hd w:val="clear" w:color="auto" w:fill="FFFFFF"/>
      </w:rPr>
    </w:lvl>
  </w:abstractNum>
  <w:abstractNum w:abstractNumId="1" w15:restartNumberingAfterBreak="0">
    <w:nsid w:val="00003A9E"/>
    <w:multiLevelType w:val="hybridMultilevel"/>
    <w:tmpl w:val="65B655F2"/>
    <w:lvl w:ilvl="0" w:tplc="BC720F00">
      <w:start w:val="1"/>
      <w:numFmt w:val="bullet"/>
      <w:lvlText w:val="-"/>
      <w:lvlJc w:val="left"/>
    </w:lvl>
    <w:lvl w:ilvl="1" w:tplc="C8BC5954">
      <w:start w:val="1"/>
      <w:numFmt w:val="bullet"/>
      <w:lvlText w:val="-"/>
      <w:lvlJc w:val="left"/>
    </w:lvl>
    <w:lvl w:ilvl="2" w:tplc="40DC8EF4">
      <w:numFmt w:val="decimal"/>
      <w:lvlText w:val=""/>
      <w:lvlJc w:val="left"/>
    </w:lvl>
    <w:lvl w:ilvl="3" w:tplc="CF2E9816">
      <w:numFmt w:val="decimal"/>
      <w:lvlText w:val=""/>
      <w:lvlJc w:val="left"/>
    </w:lvl>
    <w:lvl w:ilvl="4" w:tplc="1534B726">
      <w:numFmt w:val="decimal"/>
      <w:lvlText w:val=""/>
      <w:lvlJc w:val="left"/>
    </w:lvl>
    <w:lvl w:ilvl="5" w:tplc="AC20EE86">
      <w:numFmt w:val="decimal"/>
      <w:lvlText w:val=""/>
      <w:lvlJc w:val="left"/>
    </w:lvl>
    <w:lvl w:ilvl="6" w:tplc="1AB634C0">
      <w:numFmt w:val="decimal"/>
      <w:lvlText w:val=""/>
      <w:lvlJc w:val="left"/>
    </w:lvl>
    <w:lvl w:ilvl="7" w:tplc="2A32287E">
      <w:numFmt w:val="decimal"/>
      <w:lvlText w:val=""/>
      <w:lvlJc w:val="left"/>
    </w:lvl>
    <w:lvl w:ilvl="8" w:tplc="C908BBB8">
      <w:numFmt w:val="decimal"/>
      <w:lvlText w:val=""/>
      <w:lvlJc w:val="left"/>
    </w:lvl>
  </w:abstractNum>
  <w:abstractNum w:abstractNumId="2" w15:restartNumberingAfterBreak="0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E370A5"/>
    <w:multiLevelType w:val="multilevel"/>
    <w:tmpl w:val="5344B47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2160"/>
      </w:pPr>
      <w:rPr>
        <w:rFonts w:hint="default"/>
      </w:rPr>
    </w:lvl>
  </w:abstractNum>
  <w:abstractNum w:abstractNumId="4" w15:restartNumberingAfterBreak="0">
    <w:nsid w:val="36EF1C3F"/>
    <w:multiLevelType w:val="hybridMultilevel"/>
    <w:tmpl w:val="56042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3174A"/>
    <w:multiLevelType w:val="hybridMultilevel"/>
    <w:tmpl w:val="E4866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673D"/>
    <w:multiLevelType w:val="hybridMultilevel"/>
    <w:tmpl w:val="CEA41F66"/>
    <w:lvl w:ilvl="0" w:tplc="384E90E2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54697D69"/>
    <w:multiLevelType w:val="hybridMultilevel"/>
    <w:tmpl w:val="09101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87CA5"/>
    <w:multiLevelType w:val="hybridMultilevel"/>
    <w:tmpl w:val="BC3A9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81710"/>
    <w:multiLevelType w:val="hybridMultilevel"/>
    <w:tmpl w:val="A4E44CF8"/>
    <w:lvl w:ilvl="0" w:tplc="57DACC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84245"/>
    <w:multiLevelType w:val="hybridMultilevel"/>
    <w:tmpl w:val="09101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BE3"/>
    <w:rsid w:val="000157CB"/>
    <w:rsid w:val="00027BB8"/>
    <w:rsid w:val="00027D1E"/>
    <w:rsid w:val="000703F7"/>
    <w:rsid w:val="00085B45"/>
    <w:rsid w:val="0009310B"/>
    <w:rsid w:val="00094A12"/>
    <w:rsid w:val="000A0B31"/>
    <w:rsid w:val="001E2126"/>
    <w:rsid w:val="001E57F1"/>
    <w:rsid w:val="00202F38"/>
    <w:rsid w:val="00220769"/>
    <w:rsid w:val="00233499"/>
    <w:rsid w:val="00251FD1"/>
    <w:rsid w:val="002747F0"/>
    <w:rsid w:val="00274D6C"/>
    <w:rsid w:val="002A7361"/>
    <w:rsid w:val="00321E03"/>
    <w:rsid w:val="00322A56"/>
    <w:rsid w:val="0032612F"/>
    <w:rsid w:val="00364D8F"/>
    <w:rsid w:val="003B712A"/>
    <w:rsid w:val="003D04BB"/>
    <w:rsid w:val="00452C23"/>
    <w:rsid w:val="0049315A"/>
    <w:rsid w:val="004E7414"/>
    <w:rsid w:val="0056444E"/>
    <w:rsid w:val="00583F81"/>
    <w:rsid w:val="00585EEC"/>
    <w:rsid w:val="005969DA"/>
    <w:rsid w:val="00616398"/>
    <w:rsid w:val="00634A4A"/>
    <w:rsid w:val="006A5A2D"/>
    <w:rsid w:val="006B1773"/>
    <w:rsid w:val="006F2B7F"/>
    <w:rsid w:val="00702D61"/>
    <w:rsid w:val="0076507E"/>
    <w:rsid w:val="00795289"/>
    <w:rsid w:val="007F51FC"/>
    <w:rsid w:val="00801204"/>
    <w:rsid w:val="008D6245"/>
    <w:rsid w:val="009236E8"/>
    <w:rsid w:val="009418F4"/>
    <w:rsid w:val="00993427"/>
    <w:rsid w:val="009D2BC5"/>
    <w:rsid w:val="00A539EA"/>
    <w:rsid w:val="00B17329"/>
    <w:rsid w:val="00B271B7"/>
    <w:rsid w:val="00B27BE3"/>
    <w:rsid w:val="00B92EDA"/>
    <w:rsid w:val="00C20AAC"/>
    <w:rsid w:val="00C33384"/>
    <w:rsid w:val="00C52CF7"/>
    <w:rsid w:val="00CA2859"/>
    <w:rsid w:val="00CD20CF"/>
    <w:rsid w:val="00CF3A72"/>
    <w:rsid w:val="00D3046B"/>
    <w:rsid w:val="00D82A86"/>
    <w:rsid w:val="00DD7369"/>
    <w:rsid w:val="00E34F9A"/>
    <w:rsid w:val="00E81857"/>
    <w:rsid w:val="00EC19D0"/>
    <w:rsid w:val="00F06EE9"/>
    <w:rsid w:val="00F37AA1"/>
    <w:rsid w:val="00F45EB8"/>
    <w:rsid w:val="00FE0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37447-6019-47D6-9938-FBAE7B9E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969D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5969D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236E8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9236E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236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9236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6F2B7F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6">
    <w:name w:val="Основной текст Знак"/>
    <w:basedOn w:val="a0"/>
    <w:link w:val="a5"/>
    <w:semiHidden/>
    <w:rsid w:val="006F2B7F"/>
    <w:rPr>
      <w:rFonts w:ascii="Calibri" w:eastAsia="Arial Unicode MS" w:hAnsi="Calibri" w:cs="Times New Roman"/>
      <w:color w:val="00000A"/>
      <w:kern w:val="1"/>
    </w:rPr>
  </w:style>
  <w:style w:type="character" w:customStyle="1" w:styleId="3">
    <w:name w:val="Основной текст + Курсив3"/>
    <w:rsid w:val="006F2B7F"/>
    <w:rPr>
      <w:rFonts w:ascii="Times New Roman" w:hAnsi="Times New Roman"/>
      <w:i/>
      <w:spacing w:val="0"/>
      <w:sz w:val="22"/>
    </w:rPr>
  </w:style>
  <w:style w:type="paragraph" w:styleId="a7">
    <w:name w:val="No Spacing"/>
    <w:uiPriority w:val="1"/>
    <w:qFormat/>
    <w:rsid w:val="009D2BC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8">
    <w:name w:val="Hyperlink"/>
    <w:basedOn w:val="a0"/>
    <w:uiPriority w:val="99"/>
    <w:semiHidden/>
    <w:unhideWhenUsed/>
    <w:rsid w:val="00B271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clusive-edu.ru/content/File/dokumenty/ir_535_07_ob_inklyuzivnom_i_korrekcionnom_obrazovanii_dete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Barugoo</cp:lastModifiedBy>
  <cp:revision>7</cp:revision>
  <cp:lastPrinted>2020-04-30T12:05:00Z</cp:lastPrinted>
  <dcterms:created xsi:type="dcterms:W3CDTF">2020-04-19T22:43:00Z</dcterms:created>
  <dcterms:modified xsi:type="dcterms:W3CDTF">2021-08-12T08:39:00Z</dcterms:modified>
</cp:coreProperties>
</file>